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0" w:rsidRDefault="009E3420" w:rsidP="009E3420">
      <w:pPr>
        <w:jc w:val="center"/>
        <w:rPr>
          <w:b/>
          <w:sz w:val="28"/>
          <w:szCs w:val="28"/>
        </w:rPr>
      </w:pPr>
      <w:r w:rsidRPr="0022425A">
        <w:rPr>
          <w:b/>
          <w:noProof/>
          <w:sz w:val="28"/>
          <w:szCs w:val="28"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20" w:rsidRPr="0022425A" w:rsidRDefault="009E3420" w:rsidP="009E3420">
      <w:pPr>
        <w:jc w:val="center"/>
        <w:rPr>
          <w:b/>
          <w:sz w:val="28"/>
          <w:szCs w:val="28"/>
        </w:rPr>
      </w:pPr>
    </w:p>
    <w:p w:rsidR="009E3420" w:rsidRPr="0022425A" w:rsidRDefault="009E3420" w:rsidP="009E3420">
      <w:pPr>
        <w:jc w:val="center"/>
        <w:rPr>
          <w:b/>
          <w:sz w:val="28"/>
          <w:szCs w:val="28"/>
        </w:rPr>
      </w:pPr>
      <w:r w:rsidRPr="0022425A">
        <w:rPr>
          <w:b/>
          <w:sz w:val="28"/>
          <w:szCs w:val="28"/>
        </w:rPr>
        <w:t>АДМИНИСТРАЦИЯ ТУМАНОВСКОГО СЕЛЬСКОГО ПОСЕЛЕНИЯ</w:t>
      </w:r>
      <w:r w:rsidRPr="0022425A">
        <w:rPr>
          <w:b/>
          <w:sz w:val="28"/>
          <w:szCs w:val="28"/>
        </w:rPr>
        <w:br/>
        <w:t>ВЯЗЕМСКОГО РАЙОНА СМОЛЕНСКОЙ ОБЛАСТИ</w:t>
      </w:r>
    </w:p>
    <w:p w:rsidR="009E3420" w:rsidRPr="0022425A" w:rsidRDefault="009E3420" w:rsidP="009E3420">
      <w:pPr>
        <w:jc w:val="center"/>
        <w:rPr>
          <w:b/>
          <w:bCs/>
          <w:spacing w:val="-4"/>
          <w:sz w:val="28"/>
          <w:szCs w:val="28"/>
        </w:rPr>
      </w:pPr>
    </w:p>
    <w:p w:rsidR="009E3420" w:rsidRPr="0022425A" w:rsidRDefault="009E3420" w:rsidP="009E3420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9E3420" w:rsidRPr="0022425A" w:rsidRDefault="009E3420" w:rsidP="009E3420">
      <w:pPr>
        <w:shd w:val="clear" w:color="auto" w:fill="FFFFFF"/>
        <w:jc w:val="center"/>
        <w:rPr>
          <w:sz w:val="28"/>
          <w:szCs w:val="28"/>
        </w:rPr>
      </w:pPr>
    </w:p>
    <w:p w:rsidR="009E3420" w:rsidRPr="0022425A" w:rsidRDefault="009E3420" w:rsidP="009E3420">
      <w:pPr>
        <w:shd w:val="clear" w:color="auto" w:fill="FFFFFF"/>
        <w:tabs>
          <w:tab w:val="left" w:pos="4253"/>
          <w:tab w:val="left" w:pos="4536"/>
        </w:tabs>
        <w:jc w:val="center"/>
        <w:rPr>
          <w:sz w:val="28"/>
          <w:szCs w:val="28"/>
        </w:rPr>
      </w:pPr>
    </w:p>
    <w:p w:rsidR="009E3420" w:rsidRPr="0022425A" w:rsidRDefault="009E3420" w:rsidP="009E3420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 w:rsidRPr="0022425A">
        <w:rPr>
          <w:sz w:val="28"/>
          <w:szCs w:val="28"/>
        </w:rPr>
        <w:t xml:space="preserve">от </w:t>
      </w:r>
      <w:r w:rsidR="009112D4">
        <w:rPr>
          <w:sz w:val="28"/>
          <w:szCs w:val="28"/>
        </w:rPr>
        <w:t>30.06.</w:t>
      </w:r>
      <w:r w:rsidR="00192A1B">
        <w:rPr>
          <w:sz w:val="28"/>
          <w:szCs w:val="28"/>
        </w:rPr>
        <w:t>2016</w:t>
      </w:r>
      <w:r w:rsidR="00090BF4">
        <w:rPr>
          <w:sz w:val="28"/>
          <w:szCs w:val="28"/>
        </w:rPr>
        <w:t xml:space="preserve">     </w:t>
      </w:r>
      <w:r w:rsidRPr="0022425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22425A">
        <w:rPr>
          <w:sz w:val="28"/>
          <w:szCs w:val="28"/>
        </w:rPr>
        <w:t xml:space="preserve"> </w:t>
      </w:r>
      <w:r w:rsidR="009112D4">
        <w:rPr>
          <w:sz w:val="28"/>
          <w:szCs w:val="28"/>
        </w:rPr>
        <w:t xml:space="preserve">                </w:t>
      </w:r>
      <w:r w:rsidRPr="0022425A">
        <w:rPr>
          <w:sz w:val="28"/>
          <w:szCs w:val="28"/>
        </w:rPr>
        <w:t xml:space="preserve">№ </w:t>
      </w:r>
      <w:r w:rsidR="009112D4">
        <w:rPr>
          <w:sz w:val="28"/>
          <w:szCs w:val="28"/>
        </w:rPr>
        <w:t>118</w:t>
      </w:r>
    </w:p>
    <w:p w:rsidR="009E3420" w:rsidRDefault="009E3420" w:rsidP="009E3420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  <w:r w:rsidRPr="0022425A">
        <w:rPr>
          <w:sz w:val="28"/>
          <w:szCs w:val="28"/>
        </w:rPr>
        <w:t>село Туманово</w:t>
      </w:r>
    </w:p>
    <w:p w:rsidR="009E3420" w:rsidRPr="0022425A" w:rsidRDefault="009E3420" w:rsidP="009E3420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56"/>
      </w:tblGrid>
      <w:tr w:rsidR="009E3420" w:rsidTr="00D03321">
        <w:tc>
          <w:tcPr>
            <w:tcW w:w="4756" w:type="dxa"/>
          </w:tcPr>
          <w:p w:rsidR="009E3420" w:rsidRPr="0022425A" w:rsidRDefault="00192A1B" w:rsidP="00192A1B">
            <w:pPr>
              <w:shd w:val="clear" w:color="auto" w:fill="FFFFFF"/>
              <w:spacing w:before="150"/>
              <w:jc w:val="both"/>
              <w:rPr>
                <w:color w:val="323232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Программу</w:t>
            </w:r>
            <w:r w:rsidR="009E3420" w:rsidRPr="0022425A">
              <w:rPr>
                <w:sz w:val="28"/>
                <w:szCs w:val="28"/>
              </w:rPr>
              <w:t xml:space="preserve"> </w:t>
            </w:r>
            <w:r w:rsidR="009E3420" w:rsidRPr="0022425A">
              <w:rPr>
                <w:bCs/>
                <w:color w:val="323232"/>
                <w:sz w:val="28"/>
                <w:szCs w:val="28"/>
              </w:rPr>
              <w:t>«</w:t>
            </w:r>
            <w:r w:rsidR="00090BF4">
              <w:rPr>
                <w:bCs/>
                <w:color w:val="323232"/>
                <w:sz w:val="28"/>
                <w:szCs w:val="28"/>
              </w:rPr>
              <w:t>Организация и осуществление мероприятий по защите населения</w:t>
            </w:r>
            <w:r w:rsidR="009E3420" w:rsidRPr="009E3420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на территории Тумановского сельского поселения Вяземского райо</w:t>
            </w:r>
            <w:r w:rsidR="00090BF4">
              <w:rPr>
                <w:rStyle w:val="a4"/>
                <w:b w:val="0"/>
                <w:bCs w:val="0"/>
                <w:sz w:val="28"/>
                <w:szCs w:val="28"/>
                <w:bdr w:val="none" w:sz="0" w:space="0" w:color="auto" w:frame="1"/>
              </w:rPr>
              <w:t>на Смоленской области от чрезвычайных ситуаций природного и техногенного характера на 2016 год</w:t>
            </w:r>
            <w:r w:rsidR="009E3420" w:rsidRPr="0022425A">
              <w:rPr>
                <w:bCs/>
                <w:color w:val="323232"/>
                <w:sz w:val="28"/>
                <w:szCs w:val="28"/>
              </w:rPr>
              <w:t>»</w:t>
            </w:r>
          </w:p>
        </w:tc>
      </w:tr>
    </w:tbl>
    <w:p w:rsidR="009E3420" w:rsidRDefault="002F5E57" w:rsidP="002F5E57">
      <w:pPr>
        <w:pStyle w:val="aa"/>
        <w:tabs>
          <w:tab w:val="left" w:pos="332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E3420" w:rsidRPr="002F5E57" w:rsidRDefault="002F5E57" w:rsidP="002F5E57">
      <w:pPr>
        <w:pStyle w:val="a3"/>
        <w:shd w:val="clear" w:color="auto" w:fill="FEFDF8"/>
        <w:jc w:val="both"/>
        <w:rPr>
          <w:color w:val="442E1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F5E57">
        <w:rPr>
          <w:sz w:val="28"/>
          <w:szCs w:val="28"/>
        </w:rPr>
        <w:t>В соответствии с федеральными законами от 21.12.</w:t>
      </w:r>
      <w:r>
        <w:rPr>
          <w:sz w:val="28"/>
          <w:szCs w:val="28"/>
        </w:rPr>
        <w:t>19</w:t>
      </w:r>
      <w:r w:rsidRPr="002F5E57">
        <w:rPr>
          <w:sz w:val="28"/>
          <w:szCs w:val="28"/>
        </w:rPr>
        <w:t>94 № 69-ФЗ</w:t>
      </w:r>
      <w:r w:rsidRPr="002F5E57">
        <w:rPr>
          <w:sz w:val="28"/>
          <w:szCs w:val="28"/>
        </w:rPr>
        <w:br/>
        <w:t>«О пожарной безопасности», от 21.12.</w:t>
      </w:r>
      <w:r>
        <w:rPr>
          <w:sz w:val="28"/>
          <w:szCs w:val="28"/>
        </w:rPr>
        <w:t>19</w:t>
      </w:r>
      <w:r w:rsidRPr="002F5E57">
        <w:rPr>
          <w:sz w:val="28"/>
          <w:szCs w:val="28"/>
        </w:rPr>
        <w:t>94 № 68-ФЗ «О защите населения и территорий от чрезвычайных ситуаций природного и техногенного характера»,</w:t>
      </w:r>
      <w:r w:rsidRPr="002F5E57">
        <w:rPr>
          <w:rStyle w:val="apple-converted-space"/>
          <w:b/>
          <w:bCs/>
          <w:sz w:val="28"/>
          <w:szCs w:val="28"/>
        </w:rPr>
        <w:t> </w:t>
      </w:r>
      <w:r w:rsidRPr="002F5E57">
        <w:rPr>
          <w:sz w:val="28"/>
          <w:szCs w:val="28"/>
        </w:rPr>
        <w:t>руководствуясь Уставом поселения</w:t>
      </w:r>
      <w:r w:rsidR="007514BF">
        <w:rPr>
          <w:color w:val="442E19"/>
          <w:sz w:val="28"/>
          <w:szCs w:val="28"/>
        </w:rPr>
        <w:t xml:space="preserve"> и </w:t>
      </w:r>
      <w:r w:rsidR="007514BF">
        <w:rPr>
          <w:color w:val="000000" w:themeColor="text1"/>
          <w:sz w:val="28"/>
          <w:szCs w:val="28"/>
        </w:rPr>
        <w:t>постановлением Администрации Тумановского сельского поселения Вяземского района Смоленской области от 15.06.2016 № 98 «Об утверждении Порядка разработки, реализации и оценки эффективности муниципальных программ Тумановского сельского поселения Вяземского района Смоленской области»</w:t>
      </w:r>
    </w:p>
    <w:p w:rsidR="009E3420" w:rsidRPr="0022425A" w:rsidRDefault="009E3420" w:rsidP="009E3420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22425A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22425A">
        <w:rPr>
          <w:b/>
          <w:sz w:val="28"/>
          <w:szCs w:val="28"/>
        </w:rPr>
        <w:t>постановляет:</w:t>
      </w:r>
    </w:p>
    <w:p w:rsidR="009E3420" w:rsidRPr="0022425A" w:rsidRDefault="009E3420" w:rsidP="009E3420">
      <w:pPr>
        <w:pStyle w:val="aa"/>
        <w:ind w:firstLine="709"/>
        <w:jc w:val="both"/>
        <w:rPr>
          <w:sz w:val="28"/>
          <w:szCs w:val="28"/>
        </w:rPr>
      </w:pPr>
    </w:p>
    <w:p w:rsidR="00192A1B" w:rsidRDefault="00192A1B" w:rsidP="00192A1B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1. Внести следующие изменения в</w:t>
      </w:r>
      <w:r w:rsidR="00E42084">
        <w:rPr>
          <w:spacing w:val="-1"/>
          <w:sz w:val="28"/>
          <w:szCs w:val="28"/>
        </w:rPr>
        <w:t xml:space="preserve"> </w:t>
      </w:r>
      <w:r w:rsidR="009E3420" w:rsidRPr="0022425A">
        <w:rPr>
          <w:spacing w:val="-1"/>
          <w:sz w:val="28"/>
          <w:szCs w:val="28"/>
        </w:rPr>
        <w:t xml:space="preserve">Программу </w:t>
      </w:r>
      <w:r w:rsidR="009E3420" w:rsidRPr="0022425A">
        <w:rPr>
          <w:bCs/>
          <w:color w:val="323232"/>
          <w:sz w:val="28"/>
          <w:szCs w:val="28"/>
        </w:rPr>
        <w:t>«</w:t>
      </w:r>
      <w:r w:rsidR="00090BF4">
        <w:rPr>
          <w:bCs/>
          <w:color w:val="323232"/>
          <w:sz w:val="28"/>
          <w:szCs w:val="28"/>
        </w:rPr>
        <w:t>Организация и осуществление мероприятий по защите населения</w:t>
      </w:r>
      <w:r w:rsidR="00090BF4" w:rsidRPr="009E3420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на территории Тумановского сельского поселения Вяземского райо</w:t>
      </w:r>
      <w:r w:rsidR="00090BF4"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 Смоленской области от чрезвычайных ситуаций природного и техногенного характера на 2016 год</w:t>
      </w:r>
      <w:r w:rsidR="00090BF4" w:rsidRPr="0022425A">
        <w:rPr>
          <w:bCs/>
          <w:color w:val="323232"/>
          <w:sz w:val="28"/>
          <w:szCs w:val="28"/>
        </w:rPr>
        <w:t>»</w:t>
      </w:r>
      <w:r>
        <w:rPr>
          <w:bCs/>
          <w:color w:val="323232"/>
          <w:sz w:val="28"/>
          <w:szCs w:val="28"/>
        </w:rPr>
        <w:t>,</w:t>
      </w:r>
      <w:r w:rsidRPr="00192A1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Тумановского сельского поселения Вяземского района Смоленской области от 04.12.2015 № 186:</w:t>
      </w:r>
    </w:p>
    <w:p w:rsidR="007514BF" w:rsidRDefault="007514BF" w:rsidP="00192A1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 установить срок действия Программы: 2016 – 2018 годы;</w:t>
      </w:r>
    </w:p>
    <w:p w:rsidR="00192A1B" w:rsidRDefault="00192A1B" w:rsidP="00192A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в паспорте Программы позицию «Объем финансирования из местного бюджета» изложить в следующей редакции:</w:t>
      </w:r>
    </w:p>
    <w:tbl>
      <w:tblPr>
        <w:tblW w:w="103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78"/>
        <w:gridCol w:w="8035"/>
      </w:tblGrid>
      <w:tr w:rsidR="00192A1B" w:rsidRPr="009E3420" w:rsidTr="0039410A">
        <w:tc>
          <w:tcPr>
            <w:tcW w:w="2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1B" w:rsidRPr="009E3420" w:rsidRDefault="00192A1B" w:rsidP="003941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80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A1B" w:rsidRDefault="00192A1B" w:rsidP="003941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Общий объем средств, направленных на реализацию Программных  мероприятий, составляет</w:t>
            </w:r>
            <w:r w:rsidRPr="009E3420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="007514BF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1 190 176,21</w:t>
            </w:r>
            <w:r w:rsidRPr="009E3420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руб. 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t>из бюджета Тумановского сельского поселения Вяземс</w:t>
            </w:r>
            <w:r w:rsidR="007514BF">
              <w:rPr>
                <w:sz w:val="28"/>
                <w:szCs w:val="28"/>
                <w:bdr w:val="none" w:sz="0" w:space="0" w:color="auto" w:frame="1"/>
              </w:rPr>
              <w:t>кого района Смоленской области, в том числе:</w:t>
            </w:r>
          </w:p>
          <w:p w:rsidR="007514BF" w:rsidRDefault="007514BF" w:rsidP="003941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2016 год – 1 190 176,21 руб.;</w:t>
            </w:r>
          </w:p>
          <w:p w:rsidR="007514BF" w:rsidRDefault="007514BF" w:rsidP="003941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2017 год – 0,00 руб.;</w:t>
            </w:r>
          </w:p>
          <w:p w:rsidR="007514BF" w:rsidRDefault="007514BF" w:rsidP="003941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2018 год – 0,00 руб.</w:t>
            </w:r>
          </w:p>
          <w:p w:rsidR="00192A1B" w:rsidRPr="009E3420" w:rsidRDefault="00192A1B" w:rsidP="003941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E3420">
              <w:rPr>
                <w:sz w:val="28"/>
                <w:szCs w:val="28"/>
                <w:bdr w:val="none" w:sz="0" w:space="0" w:color="auto" w:frame="1"/>
              </w:rPr>
              <w:t>Объемы финансирова</w:t>
            </w:r>
            <w:r>
              <w:rPr>
                <w:sz w:val="28"/>
                <w:szCs w:val="28"/>
                <w:bdr w:val="none" w:sz="0" w:space="0" w:color="auto" w:frame="1"/>
              </w:rPr>
              <w:t>ния Программы подлежат</w:t>
            </w:r>
            <w:r w:rsidRPr="009E3420">
              <w:rPr>
                <w:sz w:val="28"/>
                <w:szCs w:val="28"/>
                <w:bdr w:val="none" w:sz="0" w:space="0" w:color="auto" w:frame="1"/>
              </w:rPr>
              <w:t xml:space="preserve"> корректировке с учетом возможностей местного бюджета.</w:t>
            </w:r>
          </w:p>
        </w:tc>
      </w:tr>
    </w:tbl>
    <w:p w:rsidR="00BB055D" w:rsidRDefault="00BB055D" w:rsidP="00B915A6">
      <w:pPr>
        <w:spacing w:line="238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B055D">
        <w:rPr>
          <w:bCs/>
          <w:color w:val="000000"/>
          <w:sz w:val="28"/>
          <w:szCs w:val="28"/>
          <w:bdr w:val="none" w:sz="0" w:space="0" w:color="auto" w:frame="1"/>
        </w:rPr>
        <w:t xml:space="preserve">           - </w:t>
      </w:r>
      <w:r w:rsidRPr="00B915A6">
        <w:rPr>
          <w:bCs/>
          <w:color w:val="000000"/>
          <w:sz w:val="28"/>
          <w:szCs w:val="28"/>
          <w:bdr w:val="none" w:sz="0" w:space="0" w:color="auto" w:frame="1"/>
        </w:rPr>
        <w:t xml:space="preserve">раздел 7 </w:t>
      </w:r>
      <w:r w:rsidR="00B915A6" w:rsidRPr="00B915A6">
        <w:rPr>
          <w:bCs/>
          <w:color w:val="000000"/>
          <w:sz w:val="28"/>
          <w:szCs w:val="28"/>
          <w:bdr w:val="none" w:sz="0" w:space="0" w:color="auto" w:frame="1"/>
        </w:rPr>
        <w:t xml:space="preserve">«Перечень </w:t>
      </w:r>
      <w:r w:rsidRPr="00B915A6">
        <w:rPr>
          <w:bCs/>
          <w:color w:val="000000"/>
          <w:sz w:val="28"/>
          <w:szCs w:val="28"/>
          <w:bdr w:val="none" w:sz="0" w:space="0" w:color="auto" w:frame="1"/>
        </w:rPr>
        <w:t>мероприятий Программы, сроки реализации и о</w:t>
      </w:r>
      <w:r w:rsidR="007514BF">
        <w:rPr>
          <w:bCs/>
          <w:color w:val="000000"/>
          <w:sz w:val="28"/>
          <w:szCs w:val="28"/>
          <w:bdr w:val="none" w:sz="0" w:space="0" w:color="auto" w:frame="1"/>
        </w:rPr>
        <w:t>бъемы финансирования</w:t>
      </w:r>
      <w:r w:rsidR="00B915A6">
        <w:rPr>
          <w:bCs/>
          <w:color w:val="000000"/>
          <w:sz w:val="28"/>
          <w:szCs w:val="28"/>
          <w:bdr w:val="none" w:sz="0" w:space="0" w:color="auto" w:frame="1"/>
        </w:rPr>
        <w:t>» изложить в следующей редакции:</w:t>
      </w:r>
    </w:p>
    <w:p w:rsidR="00BB055D" w:rsidRDefault="00BB055D" w:rsidP="00B915A6">
      <w:pPr>
        <w:spacing w:line="238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="00B915A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«</w:t>
      </w:r>
      <w:r w:rsidRPr="00B35BEA">
        <w:rPr>
          <w:bCs/>
          <w:color w:val="000000"/>
          <w:sz w:val="28"/>
          <w:szCs w:val="28"/>
          <w:bdr w:val="none" w:sz="0" w:space="0" w:color="auto" w:frame="1"/>
        </w:rPr>
        <w:t xml:space="preserve">Основным </w:t>
      </w:r>
      <w:r>
        <w:rPr>
          <w:bCs/>
          <w:color w:val="000000"/>
          <w:sz w:val="28"/>
          <w:szCs w:val="28"/>
          <w:bdr w:val="none" w:sz="0" w:space="0" w:color="auto" w:frame="1"/>
        </w:rPr>
        <w:t>мероприятием Программы является осуществление защиты населения на территории поселения.</w:t>
      </w:r>
    </w:p>
    <w:tbl>
      <w:tblPr>
        <w:tblStyle w:val="a9"/>
        <w:tblW w:w="10327" w:type="dxa"/>
        <w:tblLayout w:type="fixed"/>
        <w:tblLook w:val="04A0"/>
      </w:tblPr>
      <w:tblGrid>
        <w:gridCol w:w="500"/>
        <w:gridCol w:w="3388"/>
        <w:gridCol w:w="3308"/>
        <w:gridCol w:w="1559"/>
        <w:gridCol w:w="1572"/>
      </w:tblGrid>
      <w:tr w:rsidR="00656870" w:rsidTr="00656870">
        <w:trPr>
          <w:trHeight w:val="828"/>
        </w:trPr>
        <w:tc>
          <w:tcPr>
            <w:tcW w:w="500" w:type="dxa"/>
          </w:tcPr>
          <w:p w:rsidR="00656870" w:rsidRPr="00B35BEA" w:rsidRDefault="00656870" w:rsidP="0039410A">
            <w:pPr>
              <w:jc w:val="center"/>
              <w:rPr>
                <w:b/>
              </w:rPr>
            </w:pPr>
            <w:r w:rsidRPr="00B35BEA">
              <w:rPr>
                <w:b/>
                <w:bCs/>
                <w:bdr w:val="none" w:sz="0" w:space="0" w:color="auto" w:frame="1"/>
              </w:rPr>
              <w:t>№ п/п</w:t>
            </w:r>
          </w:p>
        </w:tc>
        <w:tc>
          <w:tcPr>
            <w:tcW w:w="3388" w:type="dxa"/>
          </w:tcPr>
          <w:p w:rsidR="00656870" w:rsidRPr="00B35BEA" w:rsidRDefault="00656870" w:rsidP="0039410A">
            <w:pPr>
              <w:jc w:val="center"/>
              <w:rPr>
                <w:b/>
              </w:rPr>
            </w:pPr>
            <w:r w:rsidRPr="00B35BEA">
              <w:rPr>
                <w:b/>
                <w:bCs/>
                <w:bdr w:val="none" w:sz="0" w:space="0" w:color="auto" w:frame="1"/>
              </w:rPr>
              <w:t>Мероприятия</w:t>
            </w:r>
          </w:p>
        </w:tc>
        <w:tc>
          <w:tcPr>
            <w:tcW w:w="3308" w:type="dxa"/>
          </w:tcPr>
          <w:p w:rsidR="00656870" w:rsidRPr="00B35BEA" w:rsidRDefault="00656870" w:rsidP="0039410A">
            <w:pPr>
              <w:jc w:val="center"/>
              <w:rPr>
                <w:b/>
              </w:rPr>
            </w:pPr>
            <w:r w:rsidRPr="00B35BEA">
              <w:rPr>
                <w:b/>
                <w:bCs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1559" w:type="dxa"/>
          </w:tcPr>
          <w:p w:rsidR="00656870" w:rsidRPr="00B35BEA" w:rsidRDefault="00656870" w:rsidP="0039410A">
            <w:pPr>
              <w:jc w:val="center"/>
              <w:rPr>
                <w:b/>
              </w:rPr>
            </w:pPr>
            <w:r w:rsidRPr="00B35BEA">
              <w:rPr>
                <w:b/>
                <w:bCs/>
                <w:bdr w:val="none" w:sz="0" w:space="0" w:color="auto" w:frame="1"/>
              </w:rPr>
              <w:t>Всего (рублей)</w:t>
            </w:r>
          </w:p>
        </w:tc>
        <w:tc>
          <w:tcPr>
            <w:tcW w:w="1572" w:type="dxa"/>
          </w:tcPr>
          <w:p w:rsidR="00656870" w:rsidRPr="00B35BEA" w:rsidRDefault="00656870" w:rsidP="0039410A">
            <w:pPr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Срок исполнения</w:t>
            </w:r>
          </w:p>
        </w:tc>
      </w:tr>
      <w:tr w:rsidR="00656870" w:rsidTr="00656870">
        <w:tc>
          <w:tcPr>
            <w:tcW w:w="500" w:type="dxa"/>
          </w:tcPr>
          <w:p w:rsidR="00656870" w:rsidRPr="00B35BEA" w:rsidRDefault="00656870" w:rsidP="0039410A">
            <w:pPr>
              <w:spacing w:line="238" w:lineRule="atLeast"/>
              <w:jc w:val="center"/>
              <w:rPr>
                <w:color w:val="000000"/>
              </w:rPr>
            </w:pPr>
            <w:r w:rsidRPr="00B35BEA">
              <w:rPr>
                <w:color w:val="000000"/>
              </w:rPr>
              <w:t>1</w:t>
            </w:r>
          </w:p>
        </w:tc>
        <w:tc>
          <w:tcPr>
            <w:tcW w:w="3388" w:type="dxa"/>
          </w:tcPr>
          <w:p w:rsidR="00656870" w:rsidRPr="00B35BEA" w:rsidRDefault="00656870" w:rsidP="0039410A">
            <w:pPr>
              <w:spacing w:line="238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пожарной безопасности</w:t>
            </w:r>
          </w:p>
        </w:tc>
        <w:tc>
          <w:tcPr>
            <w:tcW w:w="3308" w:type="dxa"/>
          </w:tcPr>
          <w:p w:rsidR="00656870" w:rsidRPr="00B35BEA" w:rsidRDefault="00656870" w:rsidP="0039410A">
            <w:pPr>
              <w:spacing w:line="238" w:lineRule="atLeast"/>
              <w:jc w:val="both"/>
              <w:rPr>
                <w:color w:val="000000"/>
              </w:rPr>
            </w:pPr>
            <w:r w:rsidRPr="00B35BEA">
              <w:rPr>
                <w:color w:val="000000"/>
              </w:rPr>
              <w:t>Из средств бюджета Тумановского сельского поселения</w:t>
            </w:r>
          </w:p>
        </w:tc>
        <w:tc>
          <w:tcPr>
            <w:tcW w:w="1559" w:type="dxa"/>
          </w:tcPr>
          <w:p w:rsidR="00656870" w:rsidRPr="00B35BEA" w:rsidRDefault="00656870" w:rsidP="00897A6F">
            <w:pPr>
              <w:spacing w:line="2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1 190 176,21</w:t>
            </w:r>
          </w:p>
        </w:tc>
        <w:tc>
          <w:tcPr>
            <w:tcW w:w="1572" w:type="dxa"/>
          </w:tcPr>
          <w:p w:rsidR="00656870" w:rsidRDefault="00656870" w:rsidP="00897A6F">
            <w:pPr>
              <w:spacing w:line="2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</w:tr>
      <w:tr w:rsidR="00656870" w:rsidTr="00656870">
        <w:tc>
          <w:tcPr>
            <w:tcW w:w="500" w:type="dxa"/>
          </w:tcPr>
          <w:p w:rsidR="00656870" w:rsidRPr="00B35BEA" w:rsidRDefault="00656870" w:rsidP="0039410A">
            <w:pPr>
              <w:spacing w:line="238" w:lineRule="atLeast"/>
              <w:jc w:val="center"/>
              <w:rPr>
                <w:color w:val="000000"/>
              </w:rPr>
            </w:pPr>
          </w:p>
        </w:tc>
        <w:tc>
          <w:tcPr>
            <w:tcW w:w="3388" w:type="dxa"/>
          </w:tcPr>
          <w:p w:rsidR="00656870" w:rsidRPr="00B35BEA" w:rsidRDefault="00656870" w:rsidP="0039410A">
            <w:pPr>
              <w:spacing w:line="238" w:lineRule="atLeast"/>
              <w:rPr>
                <w:b/>
                <w:color w:val="000000"/>
              </w:rPr>
            </w:pPr>
            <w:r w:rsidRPr="00B35BEA">
              <w:rPr>
                <w:b/>
                <w:color w:val="000000"/>
              </w:rPr>
              <w:t>ИТОГО:</w:t>
            </w:r>
          </w:p>
        </w:tc>
        <w:tc>
          <w:tcPr>
            <w:tcW w:w="3308" w:type="dxa"/>
          </w:tcPr>
          <w:p w:rsidR="00656870" w:rsidRPr="00B35BEA" w:rsidRDefault="00656870" w:rsidP="0039410A">
            <w:pPr>
              <w:spacing w:line="238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656870" w:rsidRPr="00B35BEA" w:rsidRDefault="00656870" w:rsidP="0039410A">
            <w:pPr>
              <w:spacing w:line="238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C30816">
              <w:rPr>
                <w:b/>
                <w:color w:val="000000"/>
              </w:rPr>
              <w:t> 190 176,21</w:t>
            </w:r>
          </w:p>
        </w:tc>
        <w:tc>
          <w:tcPr>
            <w:tcW w:w="1572" w:type="dxa"/>
          </w:tcPr>
          <w:p w:rsidR="00656870" w:rsidRDefault="00656870" w:rsidP="0039410A">
            <w:pPr>
              <w:spacing w:line="238" w:lineRule="atLeast"/>
              <w:jc w:val="center"/>
              <w:rPr>
                <w:b/>
                <w:color w:val="000000"/>
              </w:rPr>
            </w:pPr>
          </w:p>
        </w:tc>
      </w:tr>
    </w:tbl>
    <w:p w:rsidR="00897A6F" w:rsidRDefault="00897A6F" w:rsidP="009E3420">
      <w:pPr>
        <w:tabs>
          <w:tab w:val="left" w:pos="450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2. Признать утратившим силу постановление Администрации Тумановского сельского поселения Вяземского</w:t>
      </w:r>
      <w:r w:rsidR="00C30816">
        <w:rPr>
          <w:spacing w:val="-1"/>
          <w:sz w:val="28"/>
          <w:szCs w:val="28"/>
        </w:rPr>
        <w:t xml:space="preserve"> района Смоленской области от 17.05.2016 № 84</w:t>
      </w:r>
      <w:r>
        <w:rPr>
          <w:spacing w:val="-1"/>
          <w:sz w:val="28"/>
          <w:szCs w:val="28"/>
        </w:rPr>
        <w:t xml:space="preserve"> «О внесении изменений в Программу </w:t>
      </w:r>
      <w:r w:rsidRPr="0022425A">
        <w:rPr>
          <w:bCs/>
          <w:color w:val="323232"/>
          <w:sz w:val="28"/>
          <w:szCs w:val="28"/>
        </w:rPr>
        <w:t>«</w:t>
      </w:r>
      <w:r>
        <w:rPr>
          <w:bCs/>
          <w:color w:val="323232"/>
          <w:sz w:val="28"/>
          <w:szCs w:val="28"/>
        </w:rPr>
        <w:t>Организация и осуществление мероприятий по защите населения</w:t>
      </w:r>
      <w:r w:rsidRPr="009E3420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на территории Тумановского сельского поселения Вяземского райо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>на Смоленской области от чрезвычайных ситуаций природного и техногенного характера на 2016 год</w:t>
      </w:r>
      <w:r w:rsidRPr="0022425A">
        <w:rPr>
          <w:bCs/>
          <w:color w:val="323232"/>
          <w:sz w:val="28"/>
          <w:szCs w:val="28"/>
        </w:rPr>
        <w:t>»</w:t>
      </w:r>
      <w:r>
        <w:rPr>
          <w:bCs/>
          <w:color w:val="323232"/>
          <w:sz w:val="28"/>
          <w:szCs w:val="28"/>
        </w:rPr>
        <w:t>.</w:t>
      </w:r>
      <w:r w:rsidR="00710375">
        <w:rPr>
          <w:spacing w:val="-1"/>
          <w:sz w:val="28"/>
          <w:szCs w:val="28"/>
        </w:rPr>
        <w:t xml:space="preserve">         </w:t>
      </w:r>
    </w:p>
    <w:p w:rsidR="009E3420" w:rsidRPr="0022425A" w:rsidRDefault="00897A6F" w:rsidP="009E3420">
      <w:pPr>
        <w:tabs>
          <w:tab w:val="left" w:pos="4500"/>
        </w:tabs>
        <w:jc w:val="both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3</w:t>
      </w:r>
      <w:r w:rsidR="009E3420" w:rsidRPr="0022425A">
        <w:rPr>
          <w:spacing w:val="-1"/>
          <w:sz w:val="28"/>
          <w:szCs w:val="28"/>
        </w:rPr>
        <w:t xml:space="preserve">. </w:t>
      </w:r>
      <w:r w:rsidR="009E3420" w:rsidRPr="0022425A">
        <w:rPr>
          <w:color w:val="000000"/>
          <w:spacing w:val="-1"/>
          <w:sz w:val="28"/>
          <w:szCs w:val="28"/>
        </w:rPr>
        <w:t xml:space="preserve">Настоящее постановление подлежит обнародованию на </w:t>
      </w:r>
      <w:r w:rsidR="009E3420" w:rsidRPr="0022425A">
        <w:rPr>
          <w:sz w:val="28"/>
          <w:szCs w:val="28"/>
        </w:rPr>
        <w:t>официальном сайте Тумановского сельского поселения Вяземского района Смоленской области.</w:t>
      </w:r>
    </w:p>
    <w:p w:rsidR="009E3420" w:rsidRDefault="009E3420" w:rsidP="009E3420">
      <w:pPr>
        <w:ind w:firstLine="709"/>
        <w:jc w:val="both"/>
        <w:rPr>
          <w:spacing w:val="-1"/>
          <w:sz w:val="28"/>
          <w:szCs w:val="28"/>
          <w:u w:val="single"/>
        </w:rPr>
      </w:pPr>
    </w:p>
    <w:p w:rsidR="009E3420" w:rsidRDefault="009E3420" w:rsidP="009E3420">
      <w:pPr>
        <w:ind w:firstLine="709"/>
        <w:jc w:val="both"/>
        <w:rPr>
          <w:spacing w:val="-1"/>
          <w:sz w:val="28"/>
          <w:szCs w:val="28"/>
          <w:u w:val="single"/>
        </w:rPr>
      </w:pPr>
    </w:p>
    <w:p w:rsidR="00B915A6" w:rsidRPr="0022425A" w:rsidRDefault="00B915A6" w:rsidP="009E3420">
      <w:pPr>
        <w:ind w:firstLine="709"/>
        <w:jc w:val="both"/>
        <w:rPr>
          <w:spacing w:val="-1"/>
          <w:sz w:val="28"/>
          <w:szCs w:val="28"/>
          <w:u w:val="single"/>
        </w:rPr>
      </w:pPr>
    </w:p>
    <w:p w:rsidR="00090BF4" w:rsidRDefault="00090BF4" w:rsidP="009E3420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</w:t>
      </w:r>
      <w:r w:rsidR="00C30816">
        <w:rPr>
          <w:spacing w:val="-1"/>
          <w:sz w:val="28"/>
          <w:szCs w:val="28"/>
        </w:rPr>
        <w:t>а муниципального образования</w:t>
      </w:r>
    </w:p>
    <w:p w:rsidR="009E3420" w:rsidRPr="0022425A" w:rsidRDefault="009E3420" w:rsidP="009E3420">
      <w:pPr>
        <w:ind w:right="4676"/>
        <w:rPr>
          <w:spacing w:val="-1"/>
          <w:sz w:val="28"/>
          <w:szCs w:val="28"/>
        </w:rPr>
      </w:pPr>
      <w:r w:rsidRPr="0022425A">
        <w:rPr>
          <w:spacing w:val="-1"/>
          <w:sz w:val="28"/>
          <w:szCs w:val="28"/>
        </w:rPr>
        <w:t>Тумановского сельского поселения</w:t>
      </w:r>
    </w:p>
    <w:p w:rsidR="00090BF4" w:rsidRDefault="009E3420" w:rsidP="009E3420">
      <w:pPr>
        <w:jc w:val="both"/>
        <w:rPr>
          <w:spacing w:val="-1"/>
          <w:sz w:val="28"/>
          <w:szCs w:val="28"/>
        </w:rPr>
      </w:pPr>
      <w:r w:rsidRPr="0022425A">
        <w:rPr>
          <w:spacing w:val="-1"/>
          <w:sz w:val="28"/>
          <w:szCs w:val="28"/>
        </w:rPr>
        <w:t xml:space="preserve">Вяземского района Смоленской области                                 </w:t>
      </w:r>
      <w:r w:rsidR="00B915A6">
        <w:rPr>
          <w:spacing w:val="-1"/>
          <w:sz w:val="28"/>
          <w:szCs w:val="28"/>
        </w:rPr>
        <w:t xml:space="preserve"> </w:t>
      </w:r>
      <w:r w:rsidR="00C30816">
        <w:rPr>
          <w:spacing w:val="-1"/>
          <w:sz w:val="28"/>
          <w:szCs w:val="28"/>
        </w:rPr>
        <w:t xml:space="preserve">                     М.Г. Гущина</w:t>
      </w:r>
    </w:p>
    <w:sectPr w:rsidR="00090BF4" w:rsidSect="00B915A6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FE6" w:rsidRDefault="004B3FE6" w:rsidP="00C16236">
      <w:r>
        <w:separator/>
      </w:r>
    </w:p>
  </w:endnote>
  <w:endnote w:type="continuationSeparator" w:id="0">
    <w:p w:rsidR="004B3FE6" w:rsidRDefault="004B3FE6" w:rsidP="00C1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FE6" w:rsidRDefault="004B3FE6" w:rsidP="00C16236">
      <w:r>
        <w:separator/>
      </w:r>
    </w:p>
  </w:footnote>
  <w:footnote w:type="continuationSeparator" w:id="0">
    <w:p w:rsidR="004B3FE6" w:rsidRDefault="004B3FE6" w:rsidP="00C16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C6" w:rsidRDefault="001E58A9" w:rsidP="00A655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C0EE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6EC6" w:rsidRDefault="004B3FE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C6" w:rsidRDefault="004B3FE6" w:rsidP="00A6552C">
    <w:pPr>
      <w:pStyle w:val="a6"/>
      <w:framePr w:wrap="around" w:vAnchor="text" w:hAnchor="margin" w:xAlign="center" w:y="1"/>
      <w:rPr>
        <w:rStyle w:val="a8"/>
      </w:rPr>
    </w:pPr>
  </w:p>
  <w:p w:rsidR="009E3420" w:rsidRDefault="009E3420" w:rsidP="00A6552C">
    <w:pPr>
      <w:pStyle w:val="a6"/>
      <w:framePr w:wrap="around" w:vAnchor="text" w:hAnchor="margin" w:xAlign="center" w:y="1"/>
      <w:rPr>
        <w:rStyle w:val="a8"/>
      </w:rPr>
    </w:pPr>
  </w:p>
  <w:p w:rsidR="004A6EC6" w:rsidRDefault="004B3FE6" w:rsidP="009E3420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676"/>
    <w:rsid w:val="0000102A"/>
    <w:rsid w:val="00090BF4"/>
    <w:rsid w:val="00112FEE"/>
    <w:rsid w:val="001857FD"/>
    <w:rsid w:val="00192A1B"/>
    <w:rsid w:val="001B2A4B"/>
    <w:rsid w:val="001E58A9"/>
    <w:rsid w:val="00276B3D"/>
    <w:rsid w:val="002972B4"/>
    <w:rsid w:val="002A45E3"/>
    <w:rsid w:val="002C0EE3"/>
    <w:rsid w:val="002F5E57"/>
    <w:rsid w:val="0038371F"/>
    <w:rsid w:val="004251D5"/>
    <w:rsid w:val="004B3FE6"/>
    <w:rsid w:val="004E05C3"/>
    <w:rsid w:val="005A7513"/>
    <w:rsid w:val="005B124C"/>
    <w:rsid w:val="005C51CF"/>
    <w:rsid w:val="005C68EF"/>
    <w:rsid w:val="005F1701"/>
    <w:rsid w:val="00617209"/>
    <w:rsid w:val="00623AE9"/>
    <w:rsid w:val="00656870"/>
    <w:rsid w:val="006579A2"/>
    <w:rsid w:val="006900D0"/>
    <w:rsid w:val="00693676"/>
    <w:rsid w:val="00710375"/>
    <w:rsid w:val="0071718B"/>
    <w:rsid w:val="007514BF"/>
    <w:rsid w:val="00786F49"/>
    <w:rsid w:val="007C7F88"/>
    <w:rsid w:val="00803BC3"/>
    <w:rsid w:val="00837DED"/>
    <w:rsid w:val="00897A6F"/>
    <w:rsid w:val="009112D4"/>
    <w:rsid w:val="009E3420"/>
    <w:rsid w:val="00A762F4"/>
    <w:rsid w:val="00AD7D9D"/>
    <w:rsid w:val="00B24652"/>
    <w:rsid w:val="00B35BEA"/>
    <w:rsid w:val="00B66ADC"/>
    <w:rsid w:val="00B771AD"/>
    <w:rsid w:val="00B915A6"/>
    <w:rsid w:val="00BB055D"/>
    <w:rsid w:val="00BC4240"/>
    <w:rsid w:val="00BD1340"/>
    <w:rsid w:val="00BD6ADC"/>
    <w:rsid w:val="00C16236"/>
    <w:rsid w:val="00C30816"/>
    <w:rsid w:val="00C41B23"/>
    <w:rsid w:val="00CB4638"/>
    <w:rsid w:val="00D16410"/>
    <w:rsid w:val="00E10B8C"/>
    <w:rsid w:val="00E231C0"/>
    <w:rsid w:val="00E42084"/>
    <w:rsid w:val="00F052F4"/>
    <w:rsid w:val="00FB6100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3676"/>
  </w:style>
  <w:style w:type="paragraph" w:styleId="a3">
    <w:name w:val="Normal (Web)"/>
    <w:basedOn w:val="a"/>
    <w:rsid w:val="00693676"/>
    <w:pPr>
      <w:spacing w:before="100" w:beforeAutospacing="1" w:after="100" w:afterAutospacing="1"/>
    </w:pPr>
  </w:style>
  <w:style w:type="character" w:styleId="a4">
    <w:name w:val="Strong"/>
    <w:basedOn w:val="a0"/>
    <w:qFormat/>
    <w:rsid w:val="00693676"/>
    <w:rPr>
      <w:b/>
      <w:bCs/>
    </w:rPr>
  </w:style>
  <w:style w:type="paragraph" w:customStyle="1" w:styleId="a5">
    <w:name w:val="Содержимое таблицы"/>
    <w:basedOn w:val="a"/>
    <w:rsid w:val="002C0EE3"/>
    <w:pPr>
      <w:widowControl w:val="0"/>
      <w:suppressLineNumbers/>
      <w:suppressAutoHyphens/>
    </w:pPr>
    <w:rPr>
      <w:rFonts w:eastAsia="Tahoma"/>
    </w:rPr>
  </w:style>
  <w:style w:type="paragraph" w:styleId="a6">
    <w:name w:val="header"/>
    <w:basedOn w:val="a"/>
    <w:link w:val="a7"/>
    <w:rsid w:val="002C0EE3"/>
    <w:pPr>
      <w:widowControl w:val="0"/>
      <w:suppressLineNumbers/>
      <w:tabs>
        <w:tab w:val="center" w:pos="5102"/>
        <w:tab w:val="right" w:pos="10205"/>
      </w:tabs>
      <w:suppressAutoHyphens/>
    </w:pPr>
    <w:rPr>
      <w:rFonts w:eastAsia="Tahoma"/>
    </w:rPr>
  </w:style>
  <w:style w:type="character" w:customStyle="1" w:styleId="a7">
    <w:name w:val="Верхний колонтитул Знак"/>
    <w:basedOn w:val="a0"/>
    <w:link w:val="a6"/>
    <w:rsid w:val="002C0EE3"/>
    <w:rPr>
      <w:rFonts w:ascii="Times New Roman" w:eastAsia="Tahoma" w:hAnsi="Times New Roman" w:cs="Times New Roman"/>
      <w:sz w:val="24"/>
      <w:szCs w:val="24"/>
    </w:rPr>
  </w:style>
  <w:style w:type="character" w:styleId="a8">
    <w:name w:val="page number"/>
    <w:basedOn w:val="a0"/>
    <w:rsid w:val="002C0EE3"/>
  </w:style>
  <w:style w:type="paragraph" w:styleId="HTML">
    <w:name w:val="HTML Preformatted"/>
    <w:basedOn w:val="a"/>
    <w:link w:val="HTML0"/>
    <w:rsid w:val="002C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0EE3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9E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9E34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34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342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E34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3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0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53D5-3751-42F0-98AB-B6202B4A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Ирина</cp:lastModifiedBy>
  <cp:revision>4</cp:revision>
  <cp:lastPrinted>2016-07-06T08:00:00Z</cp:lastPrinted>
  <dcterms:created xsi:type="dcterms:W3CDTF">2016-08-10T09:07:00Z</dcterms:created>
  <dcterms:modified xsi:type="dcterms:W3CDTF">2016-08-10T09:09:00Z</dcterms:modified>
</cp:coreProperties>
</file>